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5810" w14:textId="6D9F8098" w:rsidR="008F7BE8" w:rsidRDefault="0016738E" w:rsidP="00082BD3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noProof/>
          <w:vanish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5EB52" wp14:editId="244E3388">
                <wp:simplePos x="0" y="0"/>
                <wp:positionH relativeFrom="column">
                  <wp:posOffset>5410200</wp:posOffset>
                </wp:positionH>
                <wp:positionV relativeFrom="paragraph">
                  <wp:posOffset>-9525</wp:posOffset>
                </wp:positionV>
                <wp:extent cx="2628900" cy="457200"/>
                <wp:effectExtent l="0" t="0" r="381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16F22" w14:textId="5D83D1EB" w:rsidR="00BA7936" w:rsidRDefault="00BA7936" w:rsidP="00CD5877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Nom de l’entreprise :</w:t>
                            </w:r>
                          </w:p>
                          <w:p w14:paraId="65913FCB" w14:textId="2B52B03A" w:rsidR="00BA7936" w:rsidRPr="0016738E" w:rsidRDefault="0016738E" w:rsidP="00CD5877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                            </w:t>
                            </w:r>
                            <w:r w:rsidRPr="0016738E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TOILOOP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5EB5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26pt;margin-top:-.75pt;width:20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" fillcolor="white [3201]" strokecolor="black [3200]" strokeweight="1pt">
                <v:textbox inset=",0">
                  <w:txbxContent>
                    <w:p w14:paraId="29816F22" w14:textId="5D83D1EB" w:rsidR="00BA7936" w:rsidRDefault="00BA7936" w:rsidP="00CD5877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Nom de l’entreprise :</w:t>
                      </w:r>
                    </w:p>
                    <w:p w14:paraId="65913FCB" w14:textId="2B52B03A" w:rsidR="00BA7936" w:rsidRPr="0016738E" w:rsidRDefault="0016738E" w:rsidP="00CD5877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                            </w:t>
                      </w:r>
                      <w:r w:rsidRPr="0016738E">
                        <w:rPr>
                          <w:rFonts w:ascii="Arial Black" w:hAnsi="Arial Black"/>
                          <w:b/>
                          <w:bCs/>
                        </w:rPr>
                        <w:t>TOILOOP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anish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24844" wp14:editId="4CB2598F">
                <wp:simplePos x="0" y="0"/>
                <wp:positionH relativeFrom="column">
                  <wp:posOffset>8143875</wp:posOffset>
                </wp:positionH>
                <wp:positionV relativeFrom="paragraph">
                  <wp:posOffset>-47625</wp:posOffset>
                </wp:positionV>
                <wp:extent cx="1371600" cy="457200"/>
                <wp:effectExtent l="0" t="0" r="254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2299C" w14:textId="77777777" w:rsidR="00BA7936" w:rsidRDefault="00BA7936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 w:rsidRPr="00CD5877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14:paraId="05E31912" w14:textId="0574A7EE" w:rsidR="00BA7936" w:rsidRPr="00CD5877" w:rsidRDefault="0016738E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27/09/2022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24844" id="Text Box 18" o:spid="_x0000_s1027" type="#_x0000_t202" style="position:absolute;left:0;text-align:left;margin-left:641.25pt;margin-top:-3.75pt;width:108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" fillcolor="white [3201]" strokecolor="black [3200]" strokeweight="1pt">
                <v:textbox inset=",0">
                  <w:txbxContent>
                    <w:p w14:paraId="3962299C" w14:textId="77777777" w:rsidR="00BA7936" w:rsidRDefault="00BA7936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 w:rsidRPr="00CD5877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Date:</w:t>
                      </w:r>
                    </w:p>
                    <w:p w14:paraId="05E31912" w14:textId="0574A7EE" w:rsidR="00BA7936" w:rsidRPr="00CD5877" w:rsidRDefault="0016738E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27/09/2022</w:t>
                      </w:r>
                    </w:p>
                  </w:txbxContent>
                </v:textbox>
              </v:shape>
            </w:pict>
          </mc:Fallback>
        </mc:AlternateContent>
      </w:r>
      <w:r w:rsidR="00B81896">
        <w:tab/>
      </w:r>
      <w:r w:rsidR="00B81896">
        <w:tab/>
      </w:r>
      <w:r w:rsidR="008F7BE8">
        <w:t>Top of Form</w:t>
      </w:r>
    </w:p>
    <w:p w14:paraId="3A351A0E" w14:textId="3491F5C4" w:rsidR="004E2A15" w:rsidRPr="004E2A15" w:rsidRDefault="004E2A15" w:rsidP="00082BD3">
      <w:pPr>
        <w:tabs>
          <w:tab w:val="center" w:pos="3261"/>
          <w:tab w:val="left" w:pos="12718"/>
        </w:tabs>
        <w:jc w:val="both"/>
        <w:rPr>
          <w:rFonts w:ascii="Gill Sans MT" w:hAnsi="Gill Sans MT"/>
          <w:sz w:val="36"/>
          <w:szCs w:val="36"/>
        </w:rPr>
      </w:pPr>
      <w:r w:rsidRPr="004E2A15">
        <w:rPr>
          <w:rFonts w:ascii="Gill Sans MT" w:hAnsi="Gill Sans MT"/>
          <w:sz w:val="36"/>
          <w:szCs w:val="36"/>
        </w:rPr>
        <w:t>Business Model Canvas</w:t>
      </w:r>
      <w:r w:rsidR="00B81896">
        <w:rPr>
          <w:rFonts w:ascii="Gill Sans MT" w:hAnsi="Gill Sans MT"/>
          <w:sz w:val="36"/>
          <w:szCs w:val="36"/>
        </w:rPr>
        <w:tab/>
      </w:r>
      <w:r w:rsidR="00B81896">
        <w:rPr>
          <w:rFonts w:ascii="Gill Sans MT" w:hAnsi="Gill Sans MT"/>
          <w:sz w:val="36"/>
          <w:szCs w:val="36"/>
        </w:rPr>
        <w:tab/>
      </w:r>
    </w:p>
    <w:p w14:paraId="2235666D" w14:textId="77777777" w:rsidR="008F7BE8" w:rsidRDefault="008F7BE8">
      <w:pPr>
        <w:pStyle w:val="z-Basduformulaire"/>
      </w:pPr>
      <w:r>
        <w:t>Bottom of Form</w:t>
      </w:r>
    </w:p>
    <w:p w14:paraId="75A7272E" w14:textId="77777777" w:rsidR="004E2A15" w:rsidRPr="004E2A15" w:rsidRDefault="004E2A15">
      <w:pPr>
        <w:rPr>
          <w:rFonts w:ascii="Gill Sans MT" w:hAnsi="Gill Sans MT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4E2A15" w:rsidRPr="003271CE" w14:paraId="2353A3AD" w14:textId="77777777" w:rsidTr="00CD5877">
        <w:trPr>
          <w:trHeight w:val="3107"/>
        </w:trPr>
        <w:tc>
          <w:tcPr>
            <w:tcW w:w="2923" w:type="dxa"/>
            <w:vMerge w:val="restart"/>
            <w:shd w:val="clear" w:color="auto" w:fill="FFFFFF"/>
          </w:tcPr>
          <w:p w14:paraId="289709C5" w14:textId="1F4AC81F" w:rsidR="004E2A15" w:rsidRPr="003271CE" w:rsidRDefault="003271CE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Partenaires clés</w:t>
            </w:r>
          </w:p>
          <w:p w14:paraId="63CD65DF" w14:textId="09D79718" w:rsidR="00FB375D" w:rsidRPr="003271CE" w:rsidRDefault="003271CE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Qui sont vos partenaires clés ?</w:t>
            </w:r>
          </w:p>
          <w:p w14:paraId="3439FA3F" w14:textId="087B1151" w:rsidR="00FB375D" w:rsidRPr="003271CE" w:rsidRDefault="003271CE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Qui sont vos fournisseurs clés ?</w:t>
            </w:r>
          </w:p>
          <w:p w14:paraId="16381E8A" w14:textId="10986AAB" w:rsidR="00FB375D" w:rsidRPr="003271CE" w:rsidRDefault="003271CE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sont les ressource</w:t>
            </w:r>
            <w:r w:rsidR="00B10927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s clés que vos partenaires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proposent ?</w:t>
            </w:r>
          </w:p>
          <w:p w14:paraId="73697784" w14:textId="1E6B7A40" w:rsidR="00EB261D" w:rsidRPr="003271CE" w:rsidRDefault="00EB261D" w:rsidP="00EB261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</w:t>
            </w:r>
            <w:r w:rsidR="00B10927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uelles sont les ressources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dans lesquelles vos partenaires excellent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?</w:t>
            </w:r>
          </w:p>
          <w:p w14:paraId="28E996A6" w14:textId="51452EC5" w:rsidR="00EF0889" w:rsidRDefault="003C29EE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C29EE">
              <w:rPr>
                <w:rFonts w:ascii="Gill Sans MT" w:hAnsi="Gill Sans MT"/>
                <w:b/>
                <w:bCs/>
                <w:lang w:val="fr-FR"/>
              </w:rPr>
              <w:t>GEBERIT</w:t>
            </w:r>
            <w:r>
              <w:rPr>
                <w:rFonts w:ascii="Gill Sans MT" w:hAnsi="Gill Sans MT"/>
                <w:lang w:val="fr-FR"/>
              </w:rPr>
              <w:t>: fournisseur de WC</w:t>
            </w:r>
          </w:p>
          <w:p w14:paraId="5A4AC6E0" w14:textId="1EFBD8ED" w:rsidR="003C29EE" w:rsidRDefault="003C29EE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C29EE">
              <w:rPr>
                <w:rFonts w:ascii="Gill Sans MT" w:hAnsi="Gill Sans MT"/>
                <w:b/>
                <w:bCs/>
                <w:lang w:val="fr-FR"/>
              </w:rPr>
              <w:t>SKID ECOSTREAM</w:t>
            </w:r>
            <w:r>
              <w:rPr>
                <w:rFonts w:ascii="Gill Sans MT" w:hAnsi="Gill Sans MT"/>
                <w:lang w:val="fr-FR"/>
              </w:rPr>
              <w:t>: fournisseur d’UV</w:t>
            </w:r>
          </w:p>
          <w:p w14:paraId="3EBDABE7" w14:textId="6CD9A234" w:rsidR="003C29EE" w:rsidRDefault="003C29EE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b/>
                <w:bCs/>
                <w:lang w:val="fr-FR"/>
              </w:rPr>
              <w:t>THEYS</w:t>
            </w:r>
            <w:r w:rsidRPr="003C29EE">
              <w:rPr>
                <w:rFonts w:ascii="Gill Sans MT" w:hAnsi="Gill Sans MT"/>
                <w:lang w:val="fr-FR"/>
              </w:rPr>
              <w:t>:</w:t>
            </w:r>
            <w:r>
              <w:rPr>
                <w:rFonts w:ascii="Gill Sans MT" w:hAnsi="Gill Sans MT"/>
                <w:lang w:val="fr-FR"/>
              </w:rPr>
              <w:t xml:space="preserve"> entreprise d’assainissement</w:t>
            </w:r>
          </w:p>
          <w:p w14:paraId="455EA05C" w14:textId="782FBBF6" w:rsidR="003C29EE" w:rsidRPr="003271CE" w:rsidRDefault="003C29EE" w:rsidP="003C29EE">
            <w:pPr>
              <w:pStyle w:val="Paragraphedeliste"/>
              <w:ind w:left="360"/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14:paraId="5A3AC26F" w14:textId="1340072D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Activités clés</w:t>
            </w:r>
          </w:p>
          <w:p w14:paraId="785F41AE" w14:textId="3380A35E" w:rsidR="00EF0889" w:rsidRPr="003271CE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Quelles sont les activités clés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nécessaires pour produire l’offre ? (logistique, marketing, production…)</w:t>
            </w:r>
          </w:p>
          <w:p w14:paraId="79679FED" w14:textId="19B27461" w:rsidR="00EF0889" w:rsidRPr="003271CE" w:rsidRDefault="00CC4E30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 lien avec les </w:t>
            </w:r>
            <w:r w:rsid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canaux de distribution ?</w:t>
            </w:r>
          </w:p>
          <w:p w14:paraId="176F4C3F" w14:textId="79C9E639" w:rsidR="00EF0889" w:rsidRPr="003271CE" w:rsidRDefault="00CC4E30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lien avec la</w:t>
            </w:r>
            <w:r w:rsid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relation client </w:t>
            </w:r>
            <w:r w:rsidR="00EF0889" w:rsidRPr="003271CE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?</w:t>
            </w:r>
          </w:p>
          <w:p w14:paraId="55F756D9" w14:textId="39B1F65C" w:rsidR="006027FA" w:rsidRPr="003271CE" w:rsidRDefault="00CC4E30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coût, et p</w:t>
            </w:r>
            <w:r w:rsid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our quelles sources de revenus ?</w:t>
            </w:r>
          </w:p>
          <w:p w14:paraId="1B421470" w14:textId="423CEB1F" w:rsidR="00EF0889" w:rsidRPr="003271CE" w:rsidRDefault="00106425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noProof/>
                <w:lang w:val="fr-FR"/>
              </w:rPr>
              <w:t>Conception</w:t>
            </w:r>
            <w:r w:rsidR="00780DD0">
              <w:rPr>
                <w:rFonts w:ascii="Gill Sans MT" w:hAnsi="Gill Sans MT"/>
                <w:noProof/>
                <w:lang w:val="fr-FR"/>
              </w:rPr>
              <w:t xml:space="preserve"> et vente</w:t>
            </w:r>
            <w:r>
              <w:rPr>
                <w:rFonts w:ascii="Gill Sans MT" w:hAnsi="Gill Sans MT"/>
                <w:noProof/>
                <w:lang w:val="fr-FR"/>
              </w:rPr>
              <w:t xml:space="preserve"> de toilettes écologiques à circuit fermé</w:t>
            </w:r>
            <w:r w:rsidR="00AD4F91">
              <w:rPr>
                <w:rFonts w:ascii="Gill Sans MT" w:hAnsi="Gill Sans MT"/>
                <w:noProof/>
                <w:lang w:val="fr-FR"/>
              </w:rPr>
              <w:t>.</w:t>
            </w:r>
            <w:r>
              <w:rPr>
                <w:rFonts w:ascii="Gill Sans MT" w:hAnsi="Gill Sans MT"/>
                <w:noProof/>
                <w:lang w:val="fr-FR"/>
              </w:rPr>
              <w:t xml:space="preserve"> </w:t>
            </w:r>
          </w:p>
        </w:tc>
        <w:tc>
          <w:tcPr>
            <w:tcW w:w="2923" w:type="dxa"/>
            <w:gridSpan w:val="2"/>
            <w:vMerge w:val="restart"/>
            <w:shd w:val="clear" w:color="auto" w:fill="FFFFFF"/>
          </w:tcPr>
          <w:p w14:paraId="5116C6AE" w14:textId="765C83E7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Offre (proposition de valeur)</w:t>
            </w:r>
          </w:p>
          <w:p w14:paraId="354DC351" w14:textId="7B9EB5BD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 proposition de valeur pour les clients ?</w:t>
            </w:r>
          </w:p>
          <w:p w14:paraId="034AD8C4" w14:textId="59E6D496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solutions concrètes l’offre apporte-t-elle aux clients ?</w:t>
            </w:r>
          </w:p>
          <w:p w14:paraId="64AE4973" w14:textId="4B063437" w:rsidR="00BA7936" w:rsidRPr="003271CE" w:rsidRDefault="00BA7936" w:rsidP="00BA7936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solutions l’offre apporte-t-elle à chacun des segments de clientèle ?</w:t>
            </w:r>
          </w:p>
          <w:p w14:paraId="66573E73" w14:textId="63645B51" w:rsidR="006027FA" w:rsidRP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Quelle réponse l’offre apporte-t-elle aux besoins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concrets </w:t>
            </w: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des clients ?</w:t>
            </w:r>
          </w:p>
          <w:p w14:paraId="71D0F1AD" w14:textId="3F90132E" w:rsidR="00B81896" w:rsidRPr="003271CE" w:rsidRDefault="0016738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Nous proposons des toilettes à la fois économiques et écologiques. Nos clients s’engageront pour l’environnement tout en faisant des économies.</w:t>
            </w:r>
          </w:p>
        </w:tc>
        <w:tc>
          <w:tcPr>
            <w:tcW w:w="2923" w:type="dxa"/>
            <w:shd w:val="clear" w:color="auto" w:fill="FFFFFF"/>
          </w:tcPr>
          <w:p w14:paraId="77D46C56" w14:textId="213C6DA9" w:rsidR="004E2A15" w:rsidRPr="003271CE" w:rsidRDefault="00B10927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Relation client</w:t>
            </w:r>
          </w:p>
          <w:p w14:paraId="02A60C2D" w14:textId="4331DC1D" w:rsidR="00EB261D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type de relation chaque segment de clientèle attend-il de l’entreprise ?</w:t>
            </w:r>
          </w:p>
          <w:p w14:paraId="0F6F9F5A" w14:textId="33411B95" w:rsidR="00EF0889" w:rsidRPr="00EB261D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 w:rsidRP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Lister les types de relations client.</w:t>
            </w:r>
          </w:p>
          <w:p w14:paraId="4840F9A7" w14:textId="73DD98C1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Comment la relation client s’intègre-t-elle au reste du modèle économique ?</w:t>
            </w:r>
          </w:p>
          <w:p w14:paraId="3B0E35CB" w14:textId="53B2CF01" w:rsidR="006027FA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en est le coût ?</w:t>
            </w:r>
          </w:p>
          <w:p w14:paraId="2B4D0E10" w14:textId="2C68E151" w:rsidR="00B81896" w:rsidRPr="003271CE" w:rsidRDefault="005032B5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Nous nous engageons à accompagner nos clients tout au long du processus d’installation et de vidange de notre système. Notre service après-vente sera à l’écoute de tous leurs besoins.</w:t>
            </w:r>
          </w:p>
        </w:tc>
        <w:tc>
          <w:tcPr>
            <w:tcW w:w="2924" w:type="dxa"/>
            <w:vMerge w:val="restart"/>
            <w:shd w:val="clear" w:color="auto" w:fill="FFFFFF"/>
          </w:tcPr>
          <w:p w14:paraId="4621482A" w14:textId="4CCDCF98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Segments de clientèle</w:t>
            </w:r>
          </w:p>
          <w:p w14:paraId="72394546" w14:textId="2F3CEF06" w:rsidR="006027FA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Quels sont les segments de clientèle cibles ?</w:t>
            </w:r>
          </w:p>
          <w:p w14:paraId="4FAA8A8D" w14:textId="1BCD9BCA" w:rsidR="00EB261D" w:rsidRPr="003271CE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Pour qui crée-t-on de la valeur ?</w:t>
            </w:r>
          </w:p>
          <w:p w14:paraId="05DA509F" w14:textId="593D6141" w:rsidR="00B81896" w:rsidRPr="003271CE" w:rsidRDefault="005032B5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Nos clients principaux seront les constructeurs d</w:t>
            </w:r>
            <w:r w:rsidR="000D20F7">
              <w:rPr>
                <w:rFonts w:ascii="Gill Sans MT" w:hAnsi="Gill Sans MT"/>
                <w:lang w:val="fr-FR"/>
              </w:rPr>
              <w:t>e bâtiments (immeubles, bureaux, centres commerciaux…)</w:t>
            </w:r>
            <w:r w:rsidR="00AD4F91">
              <w:rPr>
                <w:rFonts w:ascii="Gill Sans MT" w:hAnsi="Gill Sans MT"/>
                <w:lang w:val="fr-FR"/>
              </w:rPr>
              <w:t>.</w:t>
            </w:r>
          </w:p>
        </w:tc>
      </w:tr>
      <w:tr w:rsidR="004E2A15" w:rsidRPr="003271CE" w14:paraId="73F6AC6D" w14:textId="77777777" w:rsidTr="00EB261D">
        <w:trPr>
          <w:trHeight w:val="3504"/>
        </w:trPr>
        <w:tc>
          <w:tcPr>
            <w:tcW w:w="2923" w:type="dxa"/>
            <w:vMerge/>
            <w:shd w:val="clear" w:color="auto" w:fill="FFFFFF"/>
          </w:tcPr>
          <w:p w14:paraId="5ABAFB5D" w14:textId="77777777" w:rsidR="004E2A15" w:rsidRPr="003271CE" w:rsidRDefault="004E2A15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14:paraId="5249FE9E" w14:textId="03938A60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Ressources clés</w:t>
            </w:r>
          </w:p>
          <w:p w14:paraId="4A605BDE" w14:textId="1B7AB4F9" w:rsidR="00EF0889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ressources clés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la production de l’offre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requiert-elle ?</w:t>
            </w:r>
          </w:p>
          <w:p w14:paraId="0A232064" w14:textId="4D7D8501" w:rsidR="00BA7936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Quelles ressources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sont nécessaires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en fonction des canaux de distribution choisis, et du type de relation client visé ?</w:t>
            </w:r>
          </w:p>
          <w:p w14:paraId="44382955" w14:textId="40FBE72F" w:rsidR="00EF0889" w:rsidRDefault="005C3F8D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Dans nos installations, nous aurons principalement besoin de réservoirs, de tuyaux à UV et de filtres. </w:t>
            </w:r>
          </w:p>
          <w:p w14:paraId="1AE0C460" w14:textId="34269175" w:rsidR="00780DD0" w:rsidRDefault="00780DD0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Des équipes de conception et de communication, ainsi que des techniciens veilleront à ce que nos clients soient conquis</w:t>
            </w:r>
            <w:r w:rsidR="00AD4F91">
              <w:rPr>
                <w:rFonts w:ascii="Gill Sans MT" w:hAnsi="Gill Sans MT"/>
                <w:lang w:val="fr-FR"/>
              </w:rPr>
              <w:t>.</w:t>
            </w:r>
          </w:p>
          <w:p w14:paraId="7BB9D973" w14:textId="26C0CDDB" w:rsidR="00462406" w:rsidRPr="003271CE" w:rsidRDefault="00462406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Un ou plusieurs camions assureront le transport du matériel et le déplacement de </w:t>
            </w:r>
            <w:r>
              <w:rPr>
                <w:rFonts w:ascii="Gill Sans MT" w:hAnsi="Gill Sans MT"/>
                <w:lang w:val="fr-FR"/>
              </w:rPr>
              <w:lastRenderedPageBreak/>
              <w:t>nos équipes aux chantiers.</w:t>
            </w:r>
          </w:p>
        </w:tc>
        <w:tc>
          <w:tcPr>
            <w:tcW w:w="2923" w:type="dxa"/>
            <w:gridSpan w:val="2"/>
            <w:vMerge/>
            <w:shd w:val="clear" w:color="auto" w:fill="FFFFFF"/>
          </w:tcPr>
          <w:p w14:paraId="23D7F9C1" w14:textId="77777777" w:rsidR="004E2A15" w:rsidRPr="003271CE" w:rsidRDefault="004E2A15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14:paraId="2F952706" w14:textId="3320A3E8" w:rsidR="004E2A15" w:rsidRPr="003271CE" w:rsidRDefault="00BA7936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Canaux de distribution</w:t>
            </w:r>
          </w:p>
          <w:p w14:paraId="063CD905" w14:textId="43EAE7C0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A travers quels canaux de distribution souhaite-t-on atteindre les différents segments de clientèle ?</w:t>
            </w:r>
          </w:p>
          <w:p w14:paraId="459F0140" w14:textId="4BB54725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Comment les différents canaux s’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intè</w:t>
            </w: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grent-ils ?</w:t>
            </w:r>
          </w:p>
          <w:p w14:paraId="7FFFBCA1" w14:textId="38A587BA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est le canal privilégié ?</w:t>
            </w:r>
          </w:p>
          <w:p w14:paraId="7474C06F" w14:textId="1B2EEB76" w:rsidR="006027FA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Quels sont les canaux les plus adaptés aux habitudes des clients ?</w:t>
            </w:r>
          </w:p>
          <w:p w14:paraId="0806D6B8" w14:textId="40B3935B" w:rsidR="00B81896" w:rsidRPr="003271CE" w:rsidRDefault="000D20F7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Afin de promouvoir notre produit, nous utiliserons principalement les réseaux sociaux</w:t>
            </w:r>
            <w:r w:rsidR="005C3F8D">
              <w:rPr>
                <w:rFonts w:ascii="Gill Sans MT" w:hAnsi="Gill Sans MT"/>
                <w:lang w:val="fr-FR"/>
              </w:rPr>
              <w:t xml:space="preserve"> et l</w:t>
            </w:r>
            <w:r>
              <w:rPr>
                <w:rFonts w:ascii="Gill Sans MT" w:hAnsi="Gill Sans MT"/>
                <w:lang w:val="fr-FR"/>
              </w:rPr>
              <w:t>es affiches ou flyers</w:t>
            </w:r>
            <w:r w:rsidR="005C3F8D">
              <w:rPr>
                <w:rFonts w:ascii="Gill Sans MT" w:hAnsi="Gill Sans MT"/>
                <w:lang w:val="fr-FR"/>
              </w:rPr>
              <w:t>. Des articles à notre sujet pourront également contribuer à la notoriété de notre système.</w:t>
            </w:r>
          </w:p>
        </w:tc>
        <w:tc>
          <w:tcPr>
            <w:tcW w:w="2924" w:type="dxa"/>
            <w:vMerge/>
            <w:shd w:val="clear" w:color="auto" w:fill="FFFFFF"/>
          </w:tcPr>
          <w:p w14:paraId="0967F38A" w14:textId="77777777" w:rsidR="004E2A15" w:rsidRPr="003271CE" w:rsidRDefault="004E2A15">
            <w:pPr>
              <w:rPr>
                <w:rFonts w:ascii="Gill Sans MT" w:hAnsi="Gill Sans MT"/>
                <w:lang w:val="fr-FR"/>
              </w:rPr>
            </w:pPr>
          </w:p>
        </w:tc>
      </w:tr>
      <w:tr w:rsidR="004E2A15" w:rsidRPr="003271CE" w14:paraId="023C41DD" w14:textId="77777777" w:rsidTr="006431C7">
        <w:trPr>
          <w:trHeight w:val="2498"/>
        </w:trPr>
        <w:tc>
          <w:tcPr>
            <w:tcW w:w="7308" w:type="dxa"/>
            <w:gridSpan w:val="3"/>
            <w:shd w:val="clear" w:color="auto" w:fill="FFFFFF"/>
          </w:tcPr>
          <w:p w14:paraId="5941D3BF" w14:textId="1FF5B875" w:rsidR="004E2A15" w:rsidRPr="003271CE" w:rsidRDefault="004E2A15">
            <w:pPr>
              <w:rPr>
                <w:rFonts w:ascii="Gill Sans MT" w:hAnsi="Gill Sans MT"/>
                <w:i/>
                <w:lang w:val="fr-FR"/>
              </w:rPr>
            </w:pPr>
            <w:r w:rsidRPr="003271CE">
              <w:rPr>
                <w:rFonts w:ascii="Gill Sans MT" w:hAnsi="Gill Sans MT"/>
                <w:i/>
                <w:lang w:val="fr-FR"/>
              </w:rPr>
              <w:t>Structure</w:t>
            </w:r>
            <w:r w:rsidR="00BA7936">
              <w:rPr>
                <w:rFonts w:ascii="Gill Sans MT" w:hAnsi="Gill Sans MT"/>
                <w:i/>
                <w:lang w:val="fr-FR"/>
              </w:rPr>
              <w:t xml:space="preserve"> des coûts</w:t>
            </w:r>
          </w:p>
          <w:p w14:paraId="30B21BB3" w14:textId="5E7D1D61" w:rsidR="00BA7936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Quels sont les coûts (dépenses) les plus importants générés par le modèle économique ?</w:t>
            </w:r>
          </w:p>
          <w:p w14:paraId="62CE9C8B" w14:textId="7F22134D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ressources-clés sont les plus coûteuses ?</w:t>
            </w:r>
          </w:p>
          <w:p w14:paraId="16A8F728" w14:textId="4E2E1F52" w:rsidR="008F7BE8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sont les activités clés les plus coûteuses ?</w:t>
            </w:r>
          </w:p>
          <w:p w14:paraId="527D9D30" w14:textId="563C89E1" w:rsidR="00F9494A" w:rsidRDefault="00F9494A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Loyer annuel du local (80m² en région Hauts-de-France) estimé à 12480e</w:t>
            </w:r>
          </w:p>
          <w:p w14:paraId="4D6533DB" w14:textId="49B3BD66" w:rsidR="00B81896" w:rsidRPr="003271CE" w:rsidRDefault="00F9494A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 Salaires des différents membres de nos équipes </w:t>
            </w:r>
            <w:r w:rsidR="00DC36E2">
              <w:rPr>
                <w:rFonts w:ascii="Gill Sans MT" w:hAnsi="Gill Sans MT"/>
                <w:lang w:val="fr-FR"/>
              </w:rPr>
              <w:t>(</w:t>
            </w:r>
            <w:r w:rsidR="00A77F73">
              <w:rPr>
                <w:rFonts w:ascii="Gill Sans MT" w:hAnsi="Gill Sans MT"/>
                <w:lang w:val="fr-FR"/>
              </w:rPr>
              <w:t>156</w:t>
            </w:r>
            <w:r w:rsidR="00DC36E2">
              <w:rPr>
                <w:rFonts w:ascii="Gill Sans MT" w:hAnsi="Gill Sans MT"/>
                <w:lang w:val="fr-FR"/>
              </w:rPr>
              <w:t xml:space="preserve"> </w:t>
            </w:r>
            <w:r w:rsidR="00A77F73">
              <w:rPr>
                <w:rFonts w:ascii="Gill Sans MT" w:hAnsi="Gill Sans MT"/>
                <w:lang w:val="fr-FR"/>
              </w:rPr>
              <w:t>000e par an</w:t>
            </w:r>
            <w:r w:rsidR="00DC36E2">
              <w:rPr>
                <w:rFonts w:ascii="Gill Sans MT" w:hAnsi="Gill Sans MT"/>
                <w:lang w:val="fr-FR"/>
              </w:rPr>
              <w:t>)</w:t>
            </w:r>
          </w:p>
        </w:tc>
        <w:tc>
          <w:tcPr>
            <w:tcW w:w="7308" w:type="dxa"/>
            <w:gridSpan w:val="3"/>
            <w:shd w:val="clear" w:color="auto" w:fill="FFFFFF"/>
          </w:tcPr>
          <w:p w14:paraId="3E8340DC" w14:textId="3ADA3914" w:rsidR="004E2A15" w:rsidRPr="003271CE" w:rsidRDefault="00BA7936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Sources de revenus</w:t>
            </w:r>
          </w:p>
          <w:p w14:paraId="60CC8ABB" w14:textId="20229A84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Pour quelle proposition de valeur les consommateurs sont-ils prêts à payer ?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Combien sont-ils prêts à payer ?</w:t>
            </w:r>
          </w:p>
          <w:p w14:paraId="4DC20E9E" w14:textId="0E3954EB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est le mode de paiement préféré des consommateurs ?</w:t>
            </w:r>
          </w:p>
          <w:p w14:paraId="487B7E22" w14:textId="58DAD734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 est la part de chaque source de revenus sur le total des revenus ?</w:t>
            </w:r>
          </w:p>
          <w:p w14:paraId="4C5C0BC4" w14:textId="0DB749CD" w:rsidR="00B81896" w:rsidRPr="003271CE" w:rsidRDefault="00AD4F91" w:rsidP="00AD4F91">
            <w:pPr>
              <w:pStyle w:val="Paragraphedeliste"/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La vente de notre système constituera notre source de revenus. </w:t>
            </w:r>
            <w:r w:rsidR="00DC36E2">
              <w:rPr>
                <w:rFonts w:ascii="Gill Sans MT" w:hAnsi="Gill Sans MT"/>
                <w:lang w:val="fr-FR"/>
              </w:rPr>
              <w:t>Le prix ne peut pas être fixé puisqu’il dépend du bâtiment à équiper</w:t>
            </w:r>
            <w:r w:rsidR="00BD3B6D">
              <w:rPr>
                <w:rFonts w:ascii="Gill Sans MT" w:hAnsi="Gill Sans MT"/>
                <w:lang w:val="fr-FR"/>
              </w:rPr>
              <w:t>, un devis est nécessaire.</w:t>
            </w:r>
            <w:r w:rsidR="00DC36E2">
              <w:rPr>
                <w:rFonts w:ascii="Gill Sans MT" w:hAnsi="Gill Sans MT"/>
                <w:lang w:val="fr-FR"/>
              </w:rPr>
              <w:t xml:space="preserve"> </w:t>
            </w:r>
          </w:p>
        </w:tc>
      </w:tr>
    </w:tbl>
    <w:p w14:paraId="11165612" w14:textId="3F08C5EF" w:rsidR="00FB375D" w:rsidRDefault="00FB375D" w:rsidP="00FB375D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tab/>
        <w:t>Top of Form</w:t>
      </w:r>
    </w:p>
    <w:sectPr w:rsidR="00FB375D" w:rsidSect="004E2A15">
      <w:footerReference w:type="even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2A59" w14:textId="77777777" w:rsidR="004E5C41" w:rsidRDefault="004E5C41" w:rsidP="006027FA">
      <w:r>
        <w:separator/>
      </w:r>
    </w:p>
  </w:endnote>
  <w:endnote w:type="continuationSeparator" w:id="0">
    <w:p w14:paraId="47BD2DE5" w14:textId="77777777" w:rsidR="004E5C41" w:rsidRDefault="004E5C41" w:rsidP="006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9B30" w14:textId="77777777" w:rsidR="00BA7936" w:rsidRDefault="00000000">
    <w:pPr>
      <w:pStyle w:val="Pieddepage"/>
    </w:pPr>
    <w:sdt>
      <w:sdtPr>
        <w:id w:val="-663705251"/>
        <w:placeholder>
          <w:docPart w:val="FD716238B56580438F56F24D7C268148"/>
        </w:placeholder>
        <w:temporary/>
        <w:showingPlcHdr/>
      </w:sdtPr>
      <w:sdtContent>
        <w:r w:rsidR="00BA7936">
          <w:t>[Type text]</w:t>
        </w:r>
      </w:sdtContent>
    </w:sdt>
    <w:r w:rsidR="00BA7936">
      <w:ptab w:relativeTo="margin" w:alignment="center" w:leader="none"/>
    </w:r>
    <w:sdt>
      <w:sdtPr>
        <w:id w:val="-1419624374"/>
        <w:placeholder>
          <w:docPart w:val="66E4F6CB651BB243894AB8C71B05747D"/>
        </w:placeholder>
        <w:temporary/>
        <w:showingPlcHdr/>
      </w:sdtPr>
      <w:sdtContent>
        <w:r w:rsidR="00BA7936">
          <w:t>[Type text]</w:t>
        </w:r>
      </w:sdtContent>
    </w:sdt>
    <w:r w:rsidR="00BA7936">
      <w:ptab w:relativeTo="margin" w:alignment="right" w:leader="none"/>
    </w:r>
    <w:sdt>
      <w:sdtPr>
        <w:id w:val="-1292664468"/>
        <w:placeholder>
          <w:docPart w:val="60F165F827ED7D4083F79CD51FC2B03A"/>
        </w:placeholder>
        <w:temporary/>
        <w:showingPlcHdr/>
      </w:sdtPr>
      <w:sdtContent>
        <w:r w:rsidR="00BA7936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D68A" w14:textId="77777777" w:rsidR="004E5C41" w:rsidRDefault="004E5C41" w:rsidP="006027FA">
      <w:r>
        <w:separator/>
      </w:r>
    </w:p>
  </w:footnote>
  <w:footnote w:type="continuationSeparator" w:id="0">
    <w:p w14:paraId="0D770D0F" w14:textId="77777777" w:rsidR="004E5C41" w:rsidRDefault="004E5C41" w:rsidP="0060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563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15"/>
    <w:rsid w:val="00041389"/>
    <w:rsid w:val="00082BD3"/>
    <w:rsid w:val="000D20F7"/>
    <w:rsid w:val="00106425"/>
    <w:rsid w:val="00144A9B"/>
    <w:rsid w:val="00155721"/>
    <w:rsid w:val="0016738E"/>
    <w:rsid w:val="00221F77"/>
    <w:rsid w:val="003271CE"/>
    <w:rsid w:val="003B70D3"/>
    <w:rsid w:val="003C29EE"/>
    <w:rsid w:val="003F1CCC"/>
    <w:rsid w:val="00462406"/>
    <w:rsid w:val="00486C4B"/>
    <w:rsid w:val="004E2A15"/>
    <w:rsid w:val="004E5C41"/>
    <w:rsid w:val="005032B5"/>
    <w:rsid w:val="005C3F8D"/>
    <w:rsid w:val="006027FA"/>
    <w:rsid w:val="006431C7"/>
    <w:rsid w:val="00694FD0"/>
    <w:rsid w:val="00780DD0"/>
    <w:rsid w:val="00895ADF"/>
    <w:rsid w:val="008F7BE8"/>
    <w:rsid w:val="0095035C"/>
    <w:rsid w:val="00972741"/>
    <w:rsid w:val="009737AD"/>
    <w:rsid w:val="009A3119"/>
    <w:rsid w:val="00A64DEE"/>
    <w:rsid w:val="00A77F73"/>
    <w:rsid w:val="00AD4F91"/>
    <w:rsid w:val="00B10927"/>
    <w:rsid w:val="00B81896"/>
    <w:rsid w:val="00BA7936"/>
    <w:rsid w:val="00BD3B6D"/>
    <w:rsid w:val="00C64694"/>
    <w:rsid w:val="00CC4E30"/>
    <w:rsid w:val="00CD5877"/>
    <w:rsid w:val="00D10210"/>
    <w:rsid w:val="00D50D7D"/>
    <w:rsid w:val="00DC36E2"/>
    <w:rsid w:val="00EB261D"/>
    <w:rsid w:val="00EF0889"/>
    <w:rsid w:val="00F9494A"/>
    <w:rsid w:val="00FB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6e6e6"/>
    </o:shapedefaults>
    <o:shapelayout v:ext="edit">
      <o:idmap v:ext="edit" data="1"/>
    </o:shapelayout>
  </w:shapeDefaults>
  <w:decimalSymbol w:val=","/>
  <w:listSeparator w:val=";"/>
  <w14:docId w14:val="7827F022"/>
  <w14:defaultImageDpi w14:val="300"/>
  <w15:docId w15:val="{4F28ADD2-82D4-4F32-8EB9-B897B4D6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4E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paragraph" w:styleId="Paragraphedeliste">
    <w:name w:val="List Paragraph"/>
    <w:basedOn w:val="Normal"/>
    <w:uiPriority w:val="34"/>
    <w:qFormat/>
    <w:rsid w:val="006027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027FA"/>
  </w:style>
  <w:style w:type="paragraph" w:styleId="Pieddepage">
    <w:name w:val="footer"/>
    <w:basedOn w:val="Normal"/>
    <w:link w:val="Pieddepag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27FA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F7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F7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0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716238B56580438F56F24D7C26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5E2B-AE30-4643-821F-BCDD7CEA8711}"/>
      </w:docPartPr>
      <w:docPartBody>
        <w:p w:rsidR="00F67466" w:rsidRDefault="00F67466" w:rsidP="00F67466">
          <w:pPr>
            <w:pStyle w:val="FD716238B56580438F56F24D7C268148"/>
          </w:pPr>
          <w:r>
            <w:t>[Type text]</w:t>
          </w:r>
        </w:p>
      </w:docPartBody>
    </w:docPart>
    <w:docPart>
      <w:docPartPr>
        <w:name w:val="66E4F6CB651BB243894AB8C71B05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D5D2-EC11-1C48-8394-CBB6BDF52D1F}"/>
      </w:docPartPr>
      <w:docPartBody>
        <w:p w:rsidR="00F67466" w:rsidRDefault="00F67466" w:rsidP="00F67466">
          <w:pPr>
            <w:pStyle w:val="66E4F6CB651BB243894AB8C71B05747D"/>
          </w:pPr>
          <w:r>
            <w:t>[Type text]</w:t>
          </w:r>
        </w:p>
      </w:docPartBody>
    </w:docPart>
    <w:docPart>
      <w:docPartPr>
        <w:name w:val="60F165F827ED7D4083F79CD51FC2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7A33-5917-EB40-A7FD-216718C1B078}"/>
      </w:docPartPr>
      <w:docPartBody>
        <w:p w:rsidR="00F67466" w:rsidRDefault="00F67466" w:rsidP="00F67466">
          <w:pPr>
            <w:pStyle w:val="60F165F827ED7D4083F79CD51FC2B0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466"/>
    <w:rsid w:val="00122D09"/>
    <w:rsid w:val="0020448E"/>
    <w:rsid w:val="00267B16"/>
    <w:rsid w:val="003D5FFA"/>
    <w:rsid w:val="009A1ACF"/>
    <w:rsid w:val="00A01842"/>
    <w:rsid w:val="00EE7A94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D716238B56580438F56F24D7C268148">
    <w:name w:val="FD716238B56580438F56F24D7C268148"/>
    <w:rsid w:val="00F67466"/>
  </w:style>
  <w:style w:type="paragraph" w:customStyle="1" w:styleId="66E4F6CB651BB243894AB8C71B05747D">
    <w:name w:val="66E4F6CB651BB243894AB8C71B05747D"/>
    <w:rsid w:val="00F67466"/>
  </w:style>
  <w:style w:type="paragraph" w:customStyle="1" w:styleId="60F165F827ED7D4083F79CD51FC2B03A">
    <w:name w:val="60F165F827ED7D4083F79CD51FC2B03A"/>
    <w:rsid w:val="00F67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9F2634-EA7D-4AA0-9EEF-D5F4857A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544</Words>
  <Characters>2992</Characters>
  <Application>Microsoft Office Word</Application>
  <DocSecurity>0</DocSecurity>
  <Lines>24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California - Berkeley</Company>
  <LinksUpToDate>false</LinksUpToDate>
  <CharactersWithSpaces>3529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 Bplan Executive Committee</dc:creator>
  <dc:description>Source: www.businessmodelgeneration.com</dc:description>
  <cp:lastModifiedBy>aya</cp:lastModifiedBy>
  <cp:revision>6</cp:revision>
  <dcterms:created xsi:type="dcterms:W3CDTF">2020-01-15T06:49:00Z</dcterms:created>
  <dcterms:modified xsi:type="dcterms:W3CDTF">2022-09-27T18:59:00Z</dcterms:modified>
</cp:coreProperties>
</file>